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CCA0A1" w14:textId="77777777" w:rsidR="00755A54" w:rsidRDefault="00755A54" w:rsidP="00755A54">
      <w:pPr>
        <w:pStyle w:val="a4"/>
        <w:jc w:val="center"/>
        <w:rPr>
          <w:rFonts w:ascii="Times New Roman" w:hAnsi="Times New Roman"/>
          <w:caps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object w:dxaOrig="696" w:dyaOrig="876" w14:anchorId="47CDAF5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8pt;height:43.8pt" o:ole="" fillcolor="window">
            <v:imagedata r:id="rId5" o:title=""/>
          </v:shape>
          <o:OLEObject Type="Embed" ProgID="PBrush" ShapeID="_x0000_i1025" DrawAspect="Content" ObjectID="_1826346614" r:id="rId6"/>
        </w:object>
      </w:r>
    </w:p>
    <w:p w14:paraId="1D3B1C47" w14:textId="77777777" w:rsidR="00755A54" w:rsidRDefault="00755A54" w:rsidP="00755A54">
      <w:pPr>
        <w:pStyle w:val="a4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УКРАЇНА</w:t>
      </w:r>
    </w:p>
    <w:p w14:paraId="7FB896D2" w14:textId="77777777" w:rsidR="00755A54" w:rsidRDefault="00755A54" w:rsidP="00755A54">
      <w:pPr>
        <w:pStyle w:val="a4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МІСЦЕВЕ САМОВРЯДУВАННЯ</w:t>
      </w:r>
    </w:p>
    <w:p w14:paraId="677EFDFB" w14:textId="77777777" w:rsidR="00755A54" w:rsidRDefault="00755A54" w:rsidP="00755A54">
      <w:pPr>
        <w:pStyle w:val="a4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0DE28497" w14:textId="77777777" w:rsidR="00755A54" w:rsidRDefault="00755A54" w:rsidP="00755A54">
      <w:pPr>
        <w:pStyle w:val="a4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ЧУМАКІВСЬКА СІЛЬСЬКА РАДА</w:t>
      </w:r>
    </w:p>
    <w:p w14:paraId="460558BE" w14:textId="77777777" w:rsidR="00755A54" w:rsidRDefault="00755A54" w:rsidP="00755A54">
      <w:pPr>
        <w:pStyle w:val="a4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ДНІПРОВСЬКОГО РАЙОНУ</w:t>
      </w:r>
    </w:p>
    <w:p w14:paraId="562A3A3A" w14:textId="77777777" w:rsidR="00755A54" w:rsidRDefault="00755A54" w:rsidP="00755A54">
      <w:pPr>
        <w:pStyle w:val="a4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ДНІПРОПЕТРОВСЬКОЇ ОБЛАСТІ</w:t>
      </w:r>
    </w:p>
    <w:p w14:paraId="2D08AEAB" w14:textId="77777777" w:rsidR="00755A54" w:rsidRDefault="00755A54" w:rsidP="00755A54">
      <w:pPr>
        <w:pStyle w:val="a4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4121A9AB" w14:textId="77777777" w:rsidR="00755A54" w:rsidRDefault="00755A54" w:rsidP="00755A54">
      <w:pPr>
        <w:pStyle w:val="a4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П’ЯТДЕСЯТ  ШОСТА  СЕСІЯ </w:t>
      </w:r>
    </w:p>
    <w:p w14:paraId="4376CCE7" w14:textId="77777777" w:rsidR="00755A54" w:rsidRDefault="00755A54" w:rsidP="00755A54">
      <w:pPr>
        <w:pStyle w:val="a4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ВОСЬМОГО СКЛИКАННЯ</w:t>
      </w:r>
    </w:p>
    <w:p w14:paraId="3F9F9435" w14:textId="77777777" w:rsidR="00755A54" w:rsidRDefault="00755A54" w:rsidP="00755A54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>___________________________________________________________________</w:t>
      </w:r>
    </w:p>
    <w:p w14:paraId="68058A5F" w14:textId="28EE56E9" w:rsidR="00755A54" w:rsidRDefault="00755A54" w:rsidP="005B6126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РІШЕННЯ</w:t>
      </w:r>
    </w:p>
    <w:p w14:paraId="58F465C3" w14:textId="7EFFE860" w:rsidR="00D039C1" w:rsidRPr="00D039C1" w:rsidRDefault="00D039C1" w:rsidP="00D039C1">
      <w:pPr>
        <w:spacing w:after="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61BA13AF" w14:textId="0A80171A" w:rsidR="00EC00CB" w:rsidRPr="00EC00CB" w:rsidRDefault="00667D99" w:rsidP="00C0194A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</w:pPr>
      <w:r w:rsidRPr="00D41390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Про</w:t>
      </w:r>
      <w:r w:rsidRPr="00D413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внесення змін до </w:t>
      </w:r>
      <w:r w:rsidR="00EC00CB" w:rsidRPr="00EC00CB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«Програми</w:t>
      </w:r>
      <w:r w:rsidR="00C0194A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 xml:space="preserve"> </w:t>
      </w:r>
      <w:bookmarkStart w:id="0" w:name="_Hlk213667470"/>
      <w:r w:rsidR="00EC00CB" w:rsidRPr="00EC00CB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розвитку культури, мистецтва</w:t>
      </w:r>
    </w:p>
    <w:p w14:paraId="0D26A759" w14:textId="5EC79CBE" w:rsidR="00EC00CB" w:rsidRPr="00EC00CB" w:rsidRDefault="00EC00CB" w:rsidP="00C0194A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sz w:val="28"/>
          <w:szCs w:val="28"/>
        </w:rPr>
      </w:pPr>
      <w:r w:rsidRPr="00EC00CB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та охорони культурної спадщини</w:t>
      </w:r>
      <w:r w:rsidR="00C0194A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EC00CB">
        <w:rPr>
          <w:rFonts w:ascii="Times New Roman" w:eastAsia="Calibri" w:hAnsi="Times New Roman" w:cs="Times New Roman"/>
          <w:b/>
          <w:sz w:val="28"/>
          <w:szCs w:val="28"/>
        </w:rPr>
        <w:t>Чумаківської</w:t>
      </w:r>
      <w:proofErr w:type="spellEnd"/>
      <w:r w:rsidRPr="00EC00CB">
        <w:rPr>
          <w:rFonts w:ascii="Times New Roman" w:eastAsia="Calibri" w:hAnsi="Times New Roman" w:cs="Times New Roman"/>
          <w:b/>
          <w:sz w:val="28"/>
          <w:szCs w:val="28"/>
        </w:rPr>
        <w:t xml:space="preserve"> сільської ради</w:t>
      </w:r>
    </w:p>
    <w:p w14:paraId="08A242BC" w14:textId="49B7E525" w:rsidR="00667D99" w:rsidRDefault="00EC00CB" w:rsidP="00C0194A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00CB">
        <w:rPr>
          <w:rFonts w:ascii="Times New Roman" w:eastAsia="Calibri" w:hAnsi="Times New Roman" w:cs="Times New Roman"/>
          <w:b/>
          <w:sz w:val="28"/>
          <w:szCs w:val="28"/>
        </w:rPr>
        <w:t>на 2024-2028 роки»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bookmarkEnd w:id="0"/>
      <w:r w:rsidR="00667D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та заходів</w:t>
      </w:r>
      <w:r w:rsidR="00C019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667D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щодо її реалізації</w:t>
      </w:r>
    </w:p>
    <w:p w14:paraId="0B97EAF0" w14:textId="77777777" w:rsidR="00C0194A" w:rsidRPr="002533B7" w:rsidRDefault="00C0194A" w:rsidP="00667D9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AC46C86" w14:textId="766EA1C0" w:rsidR="00667D99" w:rsidRDefault="00667D99" w:rsidP="00667D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13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Керуючись</w:t>
      </w:r>
      <w:r w:rsidR="00944713" w:rsidRPr="0094471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r w:rsidR="00944713" w:rsidRPr="00EB2C6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ст. 26, 32 закону України «Про місцеве самоврядування в Україні»</w:t>
      </w:r>
      <w:r w:rsidR="00944713">
        <w:rPr>
          <w:rFonts w:ascii="Times New Roman" w:eastAsia="Times New Roman" w:hAnsi="Times New Roman" w:cs="Times New Roman"/>
          <w:sz w:val="28"/>
          <w:szCs w:val="28"/>
          <w:lang w:eastAsia="ru-RU"/>
        </w:rPr>
        <w:t>, Закону України «Про культуру»</w:t>
      </w:r>
      <w:r w:rsidRPr="00D413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 </w:t>
      </w:r>
      <w:r w:rsidR="00EC00CB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EC00CB" w:rsidRPr="00EC00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метою </w:t>
      </w:r>
      <w:r w:rsidR="00C51D2D" w:rsidRPr="00C51D2D">
        <w:rPr>
          <w:rFonts w:ascii="Times New Roman" w:eastAsia="Times New Roman" w:hAnsi="Times New Roman" w:cs="Times New Roman"/>
          <w:sz w:val="28"/>
          <w:szCs w:val="28"/>
          <w:lang w:eastAsia="ru-RU"/>
        </w:rPr>
        <w:t>підтримк</w:t>
      </w:r>
      <w:r w:rsidR="00C51D2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C51D2D" w:rsidRPr="00C51D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культурних ініціатив, збереження спадщини, сприяння національній ідентичності та єдності, а також забезпечення доступу до культури для всіх </w:t>
      </w:r>
      <w:r w:rsidR="00232D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мешканців </w:t>
      </w:r>
      <w:proofErr w:type="spellStart"/>
      <w:r w:rsidR="00232D67">
        <w:rPr>
          <w:rFonts w:ascii="Times New Roman" w:eastAsia="Times New Roman" w:hAnsi="Times New Roman" w:cs="Times New Roman"/>
          <w:sz w:val="28"/>
          <w:szCs w:val="28"/>
          <w:lang w:eastAsia="ru-RU"/>
        </w:rPr>
        <w:t>Чумаківської</w:t>
      </w:r>
      <w:proofErr w:type="spellEnd"/>
      <w:r w:rsidR="00232D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громади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EB2C60" w:rsidRPr="00EB2C6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r w:rsidR="00232D6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на підставі висновків постійної комісії  сільської ради з питань освіти, культури, молоді, спорту та соціальної політики, </w:t>
      </w:r>
      <w:proofErr w:type="spellStart"/>
      <w:r w:rsidR="00755A5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Чумаківська</w:t>
      </w:r>
      <w:proofErr w:type="spellEnd"/>
      <w:r w:rsidR="00755A5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r w:rsidR="00EB2C60" w:rsidRPr="00EB2C6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сільськ</w:t>
      </w:r>
      <w:r w:rsidR="00755A5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а</w:t>
      </w:r>
      <w:r w:rsidR="00EB2C60" w:rsidRPr="00EB2C6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рад</w:t>
      </w:r>
      <w:r w:rsidR="00755A5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503B021A" w14:textId="77777777" w:rsidR="00232D67" w:rsidRDefault="00232D67" w:rsidP="00F86732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0924E712" w14:textId="5DB3A7D8" w:rsidR="00F86732" w:rsidRPr="00F86732" w:rsidRDefault="00F86732" w:rsidP="00F86732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8673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ВИРІШИЛА:</w:t>
      </w:r>
    </w:p>
    <w:p w14:paraId="4A198257" w14:textId="77777777" w:rsidR="00F86732" w:rsidRDefault="00F86732" w:rsidP="00EC00C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4B24DB0" w14:textId="58C8E2EE" w:rsidR="00667D99" w:rsidRPr="000D3174" w:rsidRDefault="000D3174" w:rsidP="000D3174">
      <w:pPr>
        <w:spacing w:after="0" w:line="240" w:lineRule="auto"/>
        <w:jc w:val="both"/>
        <w:rPr>
          <w:rFonts w:ascii="Times New Roman" w:hAnsi="Times New Roman" w:cs="Times New Roman"/>
          <w:color w:val="0A0A0A"/>
          <w:sz w:val="28"/>
          <w:szCs w:val="28"/>
          <w:shd w:val="clear" w:color="auto" w:fill="F8F9F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667D99" w:rsidRPr="000D31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Внести зміни до </w:t>
      </w:r>
      <w:bookmarkStart w:id="1" w:name="_Hlk213677211"/>
      <w:r w:rsidR="00667D99" w:rsidRPr="000D31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Програми </w:t>
      </w:r>
      <w:r w:rsidR="00EC00CB" w:rsidRPr="000D31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розвитку культури, мистецтва та охорони культурної спадщини </w:t>
      </w:r>
      <w:proofErr w:type="spellStart"/>
      <w:r w:rsidR="00EC00CB" w:rsidRPr="000D3174">
        <w:rPr>
          <w:rFonts w:ascii="Times New Roman" w:eastAsia="Times New Roman" w:hAnsi="Times New Roman" w:cs="Times New Roman"/>
          <w:sz w:val="28"/>
          <w:szCs w:val="28"/>
          <w:lang w:eastAsia="ru-RU"/>
        </w:rPr>
        <w:t>Чумаківської</w:t>
      </w:r>
      <w:proofErr w:type="spellEnd"/>
      <w:r w:rsidR="00EC00CB" w:rsidRPr="000D31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сільської ради на 2024-2028 роки»</w:t>
      </w:r>
      <w:bookmarkEnd w:id="1"/>
      <w:r w:rsidR="00667D99" w:rsidRPr="000D31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саме: частину </w:t>
      </w:r>
      <w:r w:rsidR="00C51D2D" w:rsidRPr="000D317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="00FD335D" w:rsidRPr="000D3174">
        <w:rPr>
          <w:rFonts w:ascii="Times New Roman" w:eastAsia="Times New Roman" w:hAnsi="Times New Roman" w:cs="Times New Roman"/>
          <w:sz w:val="28"/>
          <w:szCs w:val="28"/>
          <w:lang w:eastAsia="ru-RU"/>
        </w:rPr>
        <w:t>ІІ</w:t>
      </w:r>
      <w:r w:rsidR="00667D99" w:rsidRPr="000D31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FD335D" w:rsidRPr="000D31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Очікувані результати виконання </w:t>
      </w:r>
      <w:r w:rsidR="00C51D2D" w:rsidRPr="000D31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Програми</w:t>
      </w:r>
      <w:r w:rsidR="00667D99" w:rsidRPr="000D3174">
        <w:rPr>
          <w:rFonts w:ascii="Times New Roman" w:eastAsia="Times New Roman" w:hAnsi="Times New Roman" w:cs="Times New Roman"/>
          <w:sz w:val="28"/>
          <w:szCs w:val="28"/>
          <w:lang w:eastAsia="ru-RU"/>
        </w:rPr>
        <w:t>» доповнити наступним абзацом: «</w:t>
      </w:r>
      <w:r w:rsidR="00775890" w:rsidRPr="000D3174">
        <w:rPr>
          <w:rFonts w:ascii="Times New Roman" w:hAnsi="Times New Roman"/>
          <w:sz w:val="28"/>
          <w:szCs w:val="28"/>
        </w:rPr>
        <w:t>Організація</w:t>
      </w:r>
      <w:r w:rsidR="00FD335D" w:rsidRPr="00FD335D">
        <w:t xml:space="preserve"> </w:t>
      </w:r>
      <w:proofErr w:type="spellStart"/>
      <w:r w:rsidR="00FD335D" w:rsidRPr="000D3174">
        <w:rPr>
          <w:rFonts w:ascii="Times New Roman" w:hAnsi="Times New Roman" w:cs="Times New Roman"/>
          <w:sz w:val="28"/>
          <w:szCs w:val="28"/>
        </w:rPr>
        <w:t>новорічно</w:t>
      </w:r>
      <w:proofErr w:type="spellEnd"/>
      <w:r w:rsidR="00FD335D" w:rsidRPr="000D3174">
        <w:rPr>
          <w:rFonts w:ascii="Times New Roman" w:hAnsi="Times New Roman" w:cs="Times New Roman"/>
          <w:sz w:val="28"/>
          <w:szCs w:val="28"/>
        </w:rPr>
        <w:t>-різдвяних заходів, а саме планування та проведення святкових подій, таких як концерти, новорічні ярмарки, дитячі ранки, вистави,</w:t>
      </w:r>
      <w:r w:rsidR="00841C31" w:rsidRPr="000D3174">
        <w:rPr>
          <w:rFonts w:ascii="Times New Roman" w:hAnsi="Times New Roman" w:cs="Times New Roman"/>
          <w:sz w:val="28"/>
          <w:szCs w:val="28"/>
        </w:rPr>
        <w:t xml:space="preserve"> фестивалі,</w:t>
      </w:r>
      <w:r w:rsidR="00FD335D" w:rsidRPr="000D3174">
        <w:rPr>
          <w:rFonts w:ascii="Times New Roman" w:hAnsi="Times New Roman" w:cs="Times New Roman"/>
          <w:sz w:val="28"/>
          <w:szCs w:val="28"/>
        </w:rPr>
        <w:t xml:space="preserve"> конкурси та інші заходи, що покликані забезпечити культурний відпочинок та розваги для мешканців громади</w:t>
      </w:r>
      <w:r w:rsidR="00FD335D" w:rsidRPr="000D3174">
        <w:rPr>
          <w:rFonts w:ascii="Times New Roman" w:hAnsi="Times New Roman" w:cs="Times New Roman"/>
          <w:color w:val="0A0A0A"/>
          <w:sz w:val="28"/>
          <w:szCs w:val="28"/>
          <w:shd w:val="clear" w:color="auto" w:fill="F8F9FA"/>
        </w:rPr>
        <w:t>»</w:t>
      </w:r>
      <w:r w:rsidR="00755A54" w:rsidRPr="000D3174">
        <w:rPr>
          <w:rFonts w:ascii="Times New Roman" w:hAnsi="Times New Roman" w:cs="Times New Roman"/>
          <w:color w:val="0A0A0A"/>
          <w:sz w:val="28"/>
          <w:szCs w:val="28"/>
          <w:shd w:val="clear" w:color="auto" w:fill="F8F9FA"/>
        </w:rPr>
        <w:t>.</w:t>
      </w:r>
    </w:p>
    <w:p w14:paraId="2531579E" w14:textId="77777777" w:rsidR="00755A54" w:rsidRPr="00755A54" w:rsidRDefault="00755A54" w:rsidP="00755A54">
      <w:pPr>
        <w:pStyle w:val="a5"/>
        <w:spacing w:after="0" w:line="240" w:lineRule="auto"/>
        <w:ind w:left="12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75B41EA" w14:textId="21FC4595" w:rsidR="00667D99" w:rsidRPr="000D3174" w:rsidRDefault="000D3174" w:rsidP="000D31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667D99" w:rsidRPr="000D3174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Внести зміни до заходів щодо  реалізації Програми</w:t>
      </w:r>
      <w:r w:rsidR="00775890" w:rsidRPr="00775890">
        <w:t xml:space="preserve"> </w:t>
      </w:r>
      <w:r w:rsidR="00775890" w:rsidRPr="000D31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розвитку культури, мистецтва та охорони культурної спадщини </w:t>
      </w:r>
      <w:proofErr w:type="spellStart"/>
      <w:r w:rsidR="00775890" w:rsidRPr="000D3174">
        <w:rPr>
          <w:rFonts w:ascii="Times New Roman" w:eastAsia="Times New Roman" w:hAnsi="Times New Roman" w:cs="Times New Roman"/>
          <w:sz w:val="28"/>
          <w:szCs w:val="28"/>
          <w:lang w:eastAsia="ru-RU"/>
        </w:rPr>
        <w:t>Чумаківської</w:t>
      </w:r>
      <w:proofErr w:type="spellEnd"/>
      <w:r w:rsidR="00775890" w:rsidRPr="000D31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сільської ради на 2024-2028 роки»</w:t>
      </w:r>
      <w:r w:rsidR="00667D99" w:rsidRPr="000D3174">
        <w:rPr>
          <w:rFonts w:ascii="Times New Roman" w:eastAsia="Times New Roman" w:hAnsi="Times New Roman" w:cs="Times New Roman"/>
          <w:sz w:val="28"/>
          <w:szCs w:val="28"/>
          <w:lang w:eastAsia="ru-RU"/>
        </w:rPr>
        <w:t>, додавши наступний пункт до змісту заходів: «Забезпечення фінансування</w:t>
      </w:r>
      <w:r w:rsidR="00775890" w:rsidRPr="000D31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новорічних заходів для різних категорій населення ( відкриття новорічних ялинок, новорічні вистави, запрошення театральних колективів, артистів з театральними виставами</w:t>
      </w:r>
      <w:r w:rsidR="005E3F9F" w:rsidRPr="000D31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придбання ялинок для закладів освіти </w:t>
      </w:r>
      <w:r w:rsidR="005E3F9F" w:rsidRPr="000D317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громади, оплата послуг, прикрас, подарунків та  призів у тому числі для закладів освіти та культури)</w:t>
      </w:r>
      <w:r w:rsidR="00667D99" w:rsidRPr="000D3174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755A54" w:rsidRPr="000D317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7845B86" w14:textId="2BB80B28" w:rsidR="00755A54" w:rsidRDefault="00755A54" w:rsidP="00755A54">
      <w:pPr>
        <w:pStyle w:val="a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283A493" w14:textId="008BAA01" w:rsidR="00667D99" w:rsidRPr="00D41390" w:rsidRDefault="00667D99" w:rsidP="000D3174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1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 за виконанням даного рішення покласти  на </w:t>
      </w:r>
      <w:r w:rsidR="000007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відділ освіти, культури, молоді та спорту </w:t>
      </w:r>
      <w:proofErr w:type="spellStart"/>
      <w:r w:rsidR="00000782">
        <w:rPr>
          <w:rFonts w:ascii="Times New Roman" w:eastAsia="Times New Roman" w:hAnsi="Times New Roman" w:cs="Times New Roman"/>
          <w:sz w:val="28"/>
          <w:szCs w:val="28"/>
          <w:lang w:eastAsia="ru-RU"/>
        </w:rPr>
        <w:t>Чумаківської</w:t>
      </w:r>
      <w:proofErr w:type="spellEnd"/>
      <w:r w:rsidR="000007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сільської ради (Олена НЕСТЕРЕНКО).</w:t>
      </w:r>
    </w:p>
    <w:p w14:paraId="5F4D503A" w14:textId="07D228CF" w:rsidR="00667D99" w:rsidRDefault="00667D99" w:rsidP="00667D99"/>
    <w:p w14:paraId="24744D0A" w14:textId="1CBC492F" w:rsidR="00755A54" w:rsidRDefault="00755A54" w:rsidP="00667D99"/>
    <w:p w14:paraId="7E504DA9" w14:textId="5C6F8690" w:rsidR="00755A54" w:rsidRDefault="00755A54" w:rsidP="00667D99"/>
    <w:p w14:paraId="3D8A3314" w14:textId="79D66E43" w:rsidR="00930D21" w:rsidRDefault="00930D21" w:rsidP="00667D99"/>
    <w:p w14:paraId="3251050A" w14:textId="77777777" w:rsidR="00930D21" w:rsidRDefault="00930D21" w:rsidP="00667D99">
      <w:bookmarkStart w:id="2" w:name="_GoBack"/>
      <w:bookmarkEnd w:id="2"/>
    </w:p>
    <w:p w14:paraId="130D86E6" w14:textId="08FCE09A" w:rsidR="00755A54" w:rsidRDefault="00755A54" w:rsidP="00667D99"/>
    <w:p w14:paraId="68412C84" w14:textId="77777777" w:rsidR="00755A54" w:rsidRDefault="00755A54" w:rsidP="00667D99"/>
    <w:p w14:paraId="3C995A54" w14:textId="0CFAAD2C" w:rsidR="002F1DA4" w:rsidRPr="00755A54" w:rsidRDefault="00755A54" w:rsidP="00755A54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 xml:space="preserve">Сільський голова   </w:t>
      </w:r>
      <w:r w:rsidR="002F1DA4" w:rsidRPr="00755A54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 xml:space="preserve">                                      Валентина СТЕЦЬ</w:t>
      </w:r>
    </w:p>
    <w:p w14:paraId="164129E0" w14:textId="2755A31D" w:rsidR="00C71F6C" w:rsidRDefault="00930D21" w:rsidP="00755A54">
      <w:pPr>
        <w:jc w:val="center"/>
        <w:rPr>
          <w:b/>
        </w:rPr>
      </w:pPr>
    </w:p>
    <w:p w14:paraId="1B5F5D3D" w14:textId="3488AE80" w:rsidR="00755A54" w:rsidRDefault="00755A54" w:rsidP="00755A54">
      <w:pPr>
        <w:jc w:val="center"/>
        <w:rPr>
          <w:b/>
        </w:rPr>
      </w:pPr>
    </w:p>
    <w:p w14:paraId="7A9B26F5" w14:textId="2D3289A1" w:rsidR="00755A54" w:rsidRDefault="00755A54" w:rsidP="00755A54">
      <w:pPr>
        <w:jc w:val="center"/>
        <w:rPr>
          <w:b/>
        </w:rPr>
      </w:pPr>
    </w:p>
    <w:p w14:paraId="06D6AC73" w14:textId="74A26BC6" w:rsidR="00755A54" w:rsidRDefault="00755A54" w:rsidP="00755A54">
      <w:pPr>
        <w:jc w:val="center"/>
        <w:rPr>
          <w:b/>
        </w:rPr>
      </w:pPr>
    </w:p>
    <w:p w14:paraId="160D8D62" w14:textId="20F5A539" w:rsidR="00755A54" w:rsidRDefault="00755A54" w:rsidP="00755A54">
      <w:pPr>
        <w:jc w:val="center"/>
        <w:rPr>
          <w:b/>
        </w:rPr>
      </w:pPr>
    </w:p>
    <w:p w14:paraId="0AD02D2A" w14:textId="6F61533C" w:rsidR="00755A54" w:rsidRDefault="00755A54" w:rsidP="00755A54">
      <w:pPr>
        <w:jc w:val="center"/>
        <w:rPr>
          <w:b/>
        </w:rPr>
      </w:pPr>
    </w:p>
    <w:p w14:paraId="03C320BB" w14:textId="5B929DC7" w:rsidR="00755A54" w:rsidRDefault="00755A54" w:rsidP="00755A54">
      <w:pPr>
        <w:jc w:val="center"/>
        <w:rPr>
          <w:b/>
        </w:rPr>
      </w:pPr>
    </w:p>
    <w:p w14:paraId="22BBC6AB" w14:textId="18C14CC4" w:rsidR="00822151" w:rsidRDefault="00822151" w:rsidP="00755A54">
      <w:pPr>
        <w:jc w:val="center"/>
        <w:rPr>
          <w:b/>
        </w:rPr>
      </w:pPr>
    </w:p>
    <w:p w14:paraId="4AAAA8FC" w14:textId="1021A4B7" w:rsidR="00822151" w:rsidRDefault="00822151" w:rsidP="00755A54">
      <w:pPr>
        <w:jc w:val="center"/>
        <w:rPr>
          <w:b/>
        </w:rPr>
      </w:pPr>
    </w:p>
    <w:p w14:paraId="69B5C5D8" w14:textId="3FEF1F9D" w:rsidR="00755A54" w:rsidRPr="005B6126" w:rsidRDefault="00755A54" w:rsidP="00755A54">
      <w:pPr>
        <w:jc w:val="center"/>
        <w:rPr>
          <w:b/>
          <w:lang w:val="en-US"/>
        </w:rPr>
      </w:pPr>
    </w:p>
    <w:p w14:paraId="6356EFCF" w14:textId="3BB3F86D" w:rsidR="00755A54" w:rsidRDefault="00755A54" w:rsidP="00755A5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755A54">
        <w:rPr>
          <w:rFonts w:ascii="Times New Roman" w:hAnsi="Times New Roman" w:cs="Times New Roman"/>
          <w:sz w:val="28"/>
          <w:szCs w:val="28"/>
        </w:rPr>
        <w:t>. Чумаки</w:t>
      </w:r>
    </w:p>
    <w:p w14:paraId="024E4AD0" w14:textId="5A8902B5" w:rsidR="00755A54" w:rsidRDefault="00755A54" w:rsidP="00755A5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 листопада 2025 року</w:t>
      </w:r>
    </w:p>
    <w:p w14:paraId="5539C054" w14:textId="038B2586" w:rsidR="005B6126" w:rsidRPr="005B6126" w:rsidRDefault="005B6126" w:rsidP="00755A5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№1-56/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sz w:val="28"/>
          <w:szCs w:val="28"/>
        </w:rPr>
        <w:t>ІІІ</w:t>
      </w:r>
    </w:p>
    <w:sectPr w:rsidR="005B6126" w:rsidRPr="005B6126" w:rsidSect="00755A54"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091AC7"/>
    <w:multiLevelType w:val="hybridMultilevel"/>
    <w:tmpl w:val="911ECC5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3F7C0D"/>
    <w:multiLevelType w:val="hybridMultilevel"/>
    <w:tmpl w:val="F6D871C2"/>
    <w:lvl w:ilvl="0" w:tplc="D896A810">
      <w:start w:val="1"/>
      <w:numFmt w:val="decimal"/>
      <w:lvlText w:val="%1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3C3BB0"/>
    <w:multiLevelType w:val="hybridMultilevel"/>
    <w:tmpl w:val="A1B8A7EA"/>
    <w:lvl w:ilvl="0" w:tplc="EB56E090">
      <w:start w:val="1"/>
      <w:numFmt w:val="decimal"/>
      <w:lvlText w:val="%1."/>
      <w:lvlJc w:val="left"/>
      <w:pPr>
        <w:ind w:left="120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0349"/>
    <w:rsid w:val="00000782"/>
    <w:rsid w:val="00055889"/>
    <w:rsid w:val="000D3174"/>
    <w:rsid w:val="00232D67"/>
    <w:rsid w:val="002F1DA4"/>
    <w:rsid w:val="00336F1A"/>
    <w:rsid w:val="00400EBB"/>
    <w:rsid w:val="005B6126"/>
    <w:rsid w:val="005E3F9F"/>
    <w:rsid w:val="00667D99"/>
    <w:rsid w:val="006C5079"/>
    <w:rsid w:val="00755066"/>
    <w:rsid w:val="00755A54"/>
    <w:rsid w:val="00775890"/>
    <w:rsid w:val="00822151"/>
    <w:rsid w:val="00841C31"/>
    <w:rsid w:val="00930D21"/>
    <w:rsid w:val="00944713"/>
    <w:rsid w:val="00C0194A"/>
    <w:rsid w:val="00C51D2D"/>
    <w:rsid w:val="00D039C1"/>
    <w:rsid w:val="00EB2C60"/>
    <w:rsid w:val="00EC00CB"/>
    <w:rsid w:val="00EF0349"/>
    <w:rsid w:val="00F86732"/>
    <w:rsid w:val="00FD3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80894C"/>
  <w15:chartTrackingRefBased/>
  <w15:docId w15:val="{5B18DEFA-9E93-45E6-994D-A65CD5E372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7D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vkekvd">
    <w:name w:val="vkekvd"/>
    <w:basedOn w:val="a0"/>
    <w:rsid w:val="00FD335D"/>
  </w:style>
  <w:style w:type="character" w:customStyle="1" w:styleId="a3">
    <w:name w:val="Без интервала Знак"/>
    <w:link w:val="a4"/>
    <w:uiPriority w:val="1"/>
    <w:locked/>
    <w:rsid w:val="00755A54"/>
    <w:rPr>
      <w:rFonts w:ascii="Calibri" w:eastAsia="Times New Roman" w:hAnsi="Calibri" w:cs="Times New Roman"/>
      <w:lang w:val="ru-RU" w:eastAsia="ru-RU"/>
    </w:rPr>
  </w:style>
  <w:style w:type="paragraph" w:styleId="a4">
    <w:name w:val="No Spacing"/>
    <w:link w:val="a3"/>
    <w:uiPriority w:val="1"/>
    <w:qFormat/>
    <w:rsid w:val="00755A54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paragraph" w:styleId="a5">
    <w:name w:val="List Paragraph"/>
    <w:basedOn w:val="a"/>
    <w:uiPriority w:val="34"/>
    <w:qFormat/>
    <w:rsid w:val="00755A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453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1</Pages>
  <Words>328</Words>
  <Characters>1875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Lenovo PC</cp:lastModifiedBy>
  <cp:revision>20</cp:revision>
  <cp:lastPrinted>2025-11-10T12:34:00Z</cp:lastPrinted>
  <dcterms:created xsi:type="dcterms:W3CDTF">2025-11-10T07:02:00Z</dcterms:created>
  <dcterms:modified xsi:type="dcterms:W3CDTF">2025-12-04T07:44:00Z</dcterms:modified>
</cp:coreProperties>
</file>